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14C" w:rsidRPr="00282B2E" w:rsidRDefault="0040414C" w:rsidP="0040414C">
      <w:pPr>
        <w:ind w:right="209"/>
        <w:jc w:val="right"/>
        <w:rPr>
          <w:rFonts w:ascii="Book Antiqua" w:hAnsi="Book Antiqua"/>
          <w:b/>
          <w:sz w:val="22"/>
          <w:szCs w:val="22"/>
        </w:rPr>
      </w:pPr>
    </w:p>
    <w:tbl>
      <w:tblPr>
        <w:tblW w:w="93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7E44D5" w:rsidRPr="005739D1" w:rsidTr="00D9203E">
        <w:trPr>
          <w:trHeight w:val="4040"/>
        </w:trPr>
        <w:tc>
          <w:tcPr>
            <w:tcW w:w="9360" w:type="dxa"/>
          </w:tcPr>
          <w:p w:rsidR="000E15B1" w:rsidRPr="00B17B42" w:rsidRDefault="000E15B1" w:rsidP="000E15B1">
            <w:pPr>
              <w:pStyle w:val="Title"/>
              <w:tabs>
                <w:tab w:val="left" w:pos="360"/>
                <w:tab w:val="left" w:pos="1260"/>
                <w:tab w:val="left" w:pos="1620"/>
              </w:tabs>
              <w:ind w:left="360" w:hanging="360"/>
              <w:rPr>
                <w:rFonts w:ascii="Book Antiqua" w:hAnsi="Book Antiqua"/>
                <w:bCs/>
                <w:iCs/>
                <w:sz w:val="22"/>
                <w:szCs w:val="22"/>
              </w:rPr>
            </w:pPr>
          </w:p>
          <w:p w:rsidR="000E15B1" w:rsidRPr="00B17B42" w:rsidRDefault="000E15B1" w:rsidP="000E15B1">
            <w:pPr>
              <w:pStyle w:val="Title"/>
              <w:tabs>
                <w:tab w:val="left" w:pos="360"/>
                <w:tab w:val="left" w:pos="1260"/>
                <w:tab w:val="left" w:pos="1620"/>
              </w:tabs>
              <w:ind w:left="360" w:hanging="360"/>
              <w:rPr>
                <w:rFonts w:ascii="Book Antiqua" w:hAnsi="Book Antiqua"/>
                <w:bCs/>
                <w:iCs/>
                <w:sz w:val="22"/>
                <w:szCs w:val="22"/>
              </w:rPr>
            </w:pPr>
            <w:r w:rsidRPr="00B17B42">
              <w:rPr>
                <w:rFonts w:ascii="Book Antiqua" w:hAnsi="Book Antiqua"/>
                <w:bCs/>
                <w:iCs/>
                <w:sz w:val="22"/>
                <w:szCs w:val="22"/>
              </w:rPr>
              <w:t>POWER GRID CORPORATION OF INDIA LIMITED</w:t>
            </w:r>
          </w:p>
          <w:p w:rsidR="000E15B1" w:rsidRPr="00B17B42" w:rsidRDefault="000E15B1" w:rsidP="000E15B1">
            <w:pPr>
              <w:tabs>
                <w:tab w:val="left" w:pos="360"/>
              </w:tabs>
              <w:ind w:left="360" w:hanging="360"/>
              <w:jc w:val="center"/>
              <w:rPr>
                <w:rFonts w:ascii="Book Antiqua" w:hAnsi="Book Antiqua"/>
                <w:iCs/>
                <w:sz w:val="22"/>
                <w:szCs w:val="22"/>
              </w:rPr>
            </w:pPr>
            <w:r w:rsidRPr="00B17B42">
              <w:rPr>
                <w:rFonts w:ascii="Book Antiqua" w:hAnsi="Book Antiqua"/>
                <w:iCs/>
                <w:sz w:val="22"/>
                <w:szCs w:val="22"/>
              </w:rPr>
              <w:t>(A Government of India Enterprise)</w:t>
            </w:r>
          </w:p>
          <w:p w:rsidR="003E6A51" w:rsidRPr="00B17B42" w:rsidRDefault="000E15B1" w:rsidP="003E6A51">
            <w:pPr>
              <w:jc w:val="center"/>
              <w:rPr>
                <w:rFonts w:ascii="Book Antiqua" w:hAnsi="Book Antiqua"/>
                <w:iCs/>
                <w:sz w:val="22"/>
                <w:szCs w:val="22"/>
              </w:rPr>
            </w:pPr>
            <w:r w:rsidRPr="00B17B42">
              <w:rPr>
                <w:rFonts w:ascii="Book Antiqua" w:hAnsi="Book Antiqua"/>
                <w:bCs/>
                <w:iCs/>
                <w:sz w:val="22"/>
                <w:szCs w:val="22"/>
                <w:lang w:val="en-IN"/>
              </w:rPr>
              <w:t xml:space="preserve"> Northern Region-</w:t>
            </w:r>
            <w:r w:rsidR="00B85925" w:rsidRPr="00B17B42">
              <w:rPr>
                <w:rFonts w:ascii="Book Antiqua" w:hAnsi="Book Antiqua"/>
                <w:bCs/>
                <w:iCs/>
                <w:sz w:val="22"/>
                <w:szCs w:val="22"/>
                <w:lang w:val="en-IN"/>
              </w:rPr>
              <w:t>III</w:t>
            </w:r>
            <w:r w:rsidRPr="00B17B42">
              <w:rPr>
                <w:rFonts w:ascii="Book Antiqua" w:hAnsi="Book Antiqua"/>
                <w:bCs/>
                <w:iCs/>
                <w:sz w:val="22"/>
                <w:szCs w:val="22"/>
                <w:lang w:val="en-IN"/>
              </w:rPr>
              <w:t xml:space="preserve">, </w:t>
            </w:r>
            <w:r w:rsidR="00A925A8" w:rsidRPr="00B17B42">
              <w:rPr>
                <w:rFonts w:ascii="Book Antiqua" w:hAnsi="Book Antiqua"/>
                <w:bCs/>
                <w:iCs/>
                <w:sz w:val="22"/>
                <w:szCs w:val="22"/>
                <w:lang w:val="en-IN"/>
              </w:rPr>
              <w:t>Regional Headquarter</w:t>
            </w:r>
            <w:r w:rsidR="00A925A8" w:rsidRPr="00B17B42">
              <w:rPr>
                <w:rFonts w:ascii="Book Antiqua" w:hAnsi="Book Antiqua" w:cstheme="minorBidi"/>
                <w:bCs/>
                <w:iCs/>
                <w:sz w:val="22"/>
                <w:szCs w:val="22"/>
                <w:cs/>
                <w:lang w:val="en-IN"/>
              </w:rPr>
              <w:t xml:space="preserve">, </w:t>
            </w:r>
            <w:r w:rsidRPr="00B17B42">
              <w:rPr>
                <w:rFonts w:ascii="Book Antiqua" w:hAnsi="Book Antiqua"/>
                <w:bCs/>
                <w:iCs/>
                <w:sz w:val="22"/>
                <w:szCs w:val="22"/>
                <w:lang w:val="en-IN"/>
              </w:rPr>
              <w:t>12, Rana</w:t>
            </w:r>
            <w:r w:rsidR="00B85925" w:rsidRPr="00B17B42">
              <w:rPr>
                <w:rFonts w:ascii="Book Antiqua" w:hAnsi="Book Antiqua"/>
                <w:bCs/>
                <w:iCs/>
                <w:sz w:val="22"/>
                <w:szCs w:val="22"/>
                <w:lang w:val="en-IN"/>
              </w:rPr>
              <w:t xml:space="preserve"> </w:t>
            </w:r>
            <w:r w:rsidRPr="00B17B42">
              <w:rPr>
                <w:rFonts w:ascii="Book Antiqua" w:hAnsi="Book Antiqua"/>
                <w:bCs/>
                <w:iCs/>
                <w:sz w:val="22"/>
                <w:szCs w:val="22"/>
                <w:lang w:val="en-IN"/>
              </w:rPr>
              <w:t>Pratap Marg, Lucknow-226001</w:t>
            </w:r>
            <w:r w:rsidR="003E6A51" w:rsidRPr="00B17B42">
              <w:rPr>
                <w:rFonts w:ascii="Book Antiqua" w:hAnsi="Book Antiqua"/>
                <w:bCs/>
                <w:iCs/>
                <w:sz w:val="22"/>
                <w:szCs w:val="22"/>
                <w:lang w:val="en-IN"/>
              </w:rPr>
              <w:t xml:space="preserve"> </w:t>
            </w:r>
            <w:r w:rsidR="003E6A51" w:rsidRPr="00B17B42">
              <w:rPr>
                <w:rFonts w:ascii="Book Antiqua" w:hAnsi="Book Antiqua"/>
                <w:iCs/>
                <w:sz w:val="22"/>
                <w:szCs w:val="22"/>
              </w:rPr>
              <w:t>CIN: L40101DL1989G0I038121</w:t>
            </w:r>
          </w:p>
          <w:p w:rsidR="000E15B1" w:rsidRPr="00B17B42" w:rsidRDefault="000E15B1" w:rsidP="000E15B1">
            <w:pPr>
              <w:jc w:val="center"/>
              <w:rPr>
                <w:rFonts w:ascii="Book Antiqua" w:hAnsi="Book Antiqua"/>
                <w:bCs/>
                <w:iCs/>
                <w:sz w:val="22"/>
                <w:szCs w:val="22"/>
                <w:lang w:val="en-IN"/>
              </w:rPr>
            </w:pPr>
          </w:p>
          <w:p w:rsidR="006207B4" w:rsidRPr="00B17B42" w:rsidRDefault="003E6A51" w:rsidP="00D5397B">
            <w:pPr>
              <w:jc w:val="center"/>
              <w:rPr>
                <w:rFonts w:ascii="Book Antiqua" w:hAnsi="Book Antiqua"/>
                <w:b/>
                <w:bCs/>
                <w:iCs/>
                <w:sz w:val="22"/>
                <w:szCs w:val="22"/>
              </w:rPr>
            </w:pPr>
            <w:r w:rsidRPr="00B17B42">
              <w:rPr>
                <w:rFonts w:ascii="Book Antiqua" w:hAnsi="Book Antiqua"/>
                <w:b/>
                <w:bCs/>
                <w:iCs/>
                <w:sz w:val="22"/>
                <w:szCs w:val="22"/>
              </w:rPr>
              <w:t>CORRIGENDUM</w:t>
            </w:r>
            <w:r w:rsidR="005361F2" w:rsidRPr="00B17B42">
              <w:rPr>
                <w:rFonts w:ascii="Book Antiqua" w:hAnsi="Book Antiqua"/>
                <w:b/>
                <w:bCs/>
                <w:iCs/>
                <w:sz w:val="22"/>
                <w:szCs w:val="22"/>
              </w:rPr>
              <w:t xml:space="preserve"> t</w:t>
            </w:r>
            <w:r w:rsidRPr="00B17B42">
              <w:rPr>
                <w:rFonts w:ascii="Book Antiqua" w:hAnsi="Book Antiqua"/>
                <w:b/>
                <w:bCs/>
                <w:iCs/>
                <w:sz w:val="22"/>
                <w:szCs w:val="22"/>
              </w:rPr>
              <w:t xml:space="preserve">o </w:t>
            </w:r>
            <w:r w:rsidR="000E15B1" w:rsidRPr="00B17B42">
              <w:rPr>
                <w:rFonts w:ascii="Book Antiqua" w:hAnsi="Book Antiqua"/>
                <w:b/>
                <w:bCs/>
                <w:iCs/>
                <w:sz w:val="22"/>
                <w:szCs w:val="22"/>
              </w:rPr>
              <w:t xml:space="preserve">Notice Inviting Tender </w:t>
            </w:r>
            <w:r w:rsidR="00282B2E" w:rsidRPr="00B17B42">
              <w:rPr>
                <w:rFonts w:ascii="Book Antiqua" w:hAnsi="Book Antiqua"/>
                <w:b/>
                <w:bCs/>
                <w:iCs/>
                <w:sz w:val="22"/>
                <w:szCs w:val="22"/>
              </w:rPr>
              <w:t xml:space="preserve">for </w:t>
            </w:r>
            <w:r w:rsidR="006207B4" w:rsidRPr="00B17B42">
              <w:rPr>
                <w:rFonts w:ascii="Book Antiqua" w:hAnsi="Book Antiqua"/>
                <w:b/>
                <w:bCs/>
                <w:iCs/>
                <w:sz w:val="22"/>
                <w:szCs w:val="22"/>
              </w:rPr>
              <w:t>“Supply &amp; Installation of LED Lights against existing HPSV lights at</w:t>
            </w:r>
          </w:p>
          <w:p w:rsidR="000E15B1" w:rsidRPr="00B17B42" w:rsidRDefault="006207B4" w:rsidP="00D5397B">
            <w:pPr>
              <w:jc w:val="center"/>
              <w:rPr>
                <w:rFonts w:ascii="Book Antiqua" w:hAnsi="Book Antiqua"/>
                <w:b/>
                <w:bCs/>
                <w:iCs/>
                <w:sz w:val="22"/>
                <w:szCs w:val="22"/>
              </w:rPr>
            </w:pPr>
            <w:r w:rsidRPr="00B17B42">
              <w:rPr>
                <w:rFonts w:ascii="Book Antiqua" w:hAnsi="Book Antiqua"/>
                <w:b/>
                <w:bCs/>
                <w:iCs/>
                <w:sz w:val="22"/>
                <w:szCs w:val="22"/>
              </w:rPr>
              <w:t>(i) Package A: HVDC Vindhyachal S/s (Spec No. 2002000121/OTHERS/DOM/K00 - NR3 RHQ -1) (ii) Package B: Rihand S/s (Spec. No. 2002000130/OTHERS/DOM/K00 - NR3 RHQ -1)</w:t>
            </w:r>
            <w:r w:rsidR="00282B2E" w:rsidRPr="00B17B42">
              <w:rPr>
                <w:rFonts w:ascii="Book Antiqua" w:hAnsi="Book Antiqua"/>
                <w:b/>
                <w:bCs/>
                <w:iCs/>
                <w:sz w:val="22"/>
                <w:szCs w:val="22"/>
              </w:rPr>
              <w:t xml:space="preserve"> </w:t>
            </w:r>
            <w:r w:rsidR="005361F2" w:rsidRPr="00B17B42">
              <w:rPr>
                <w:rFonts w:ascii="Book Antiqua" w:hAnsi="Book Antiqua"/>
                <w:b/>
                <w:bCs/>
                <w:iCs/>
                <w:sz w:val="22"/>
                <w:szCs w:val="22"/>
              </w:rPr>
              <w:t xml:space="preserve">dated </w:t>
            </w:r>
            <w:r w:rsidRPr="00B17B42">
              <w:rPr>
                <w:rFonts w:ascii="Book Antiqua" w:hAnsi="Book Antiqua"/>
                <w:b/>
                <w:bCs/>
                <w:iCs/>
                <w:sz w:val="22"/>
                <w:szCs w:val="22"/>
              </w:rPr>
              <w:t>30.07.2019</w:t>
            </w:r>
            <w:bookmarkStart w:id="0" w:name="_GoBack"/>
            <w:bookmarkEnd w:id="0"/>
          </w:p>
          <w:p w:rsidR="005361F2" w:rsidRPr="00B17B42" w:rsidRDefault="005361F2" w:rsidP="003E6A51">
            <w:pPr>
              <w:jc w:val="center"/>
              <w:rPr>
                <w:rFonts w:ascii="Book Antiqua" w:hAnsi="Book Antiqua"/>
                <w:b/>
                <w:bCs/>
                <w:iCs/>
                <w:sz w:val="22"/>
                <w:szCs w:val="22"/>
              </w:rPr>
            </w:pPr>
          </w:p>
          <w:p w:rsidR="003E6A51" w:rsidRPr="00B17B42" w:rsidRDefault="00152477" w:rsidP="00152477">
            <w:pPr>
              <w:rPr>
                <w:rFonts w:ascii="Book Antiqua" w:hAnsi="Book Antiqua"/>
                <w:sz w:val="22"/>
                <w:szCs w:val="22"/>
              </w:rPr>
            </w:pPr>
            <w:r w:rsidRPr="00B17B42">
              <w:rPr>
                <w:rFonts w:ascii="Book Antiqua" w:hAnsi="Book Antiqua" w:cs="Kokila"/>
                <w:b/>
                <w:bCs/>
                <w:iCs/>
                <w:sz w:val="22"/>
                <w:szCs w:val="22"/>
                <w:lang w:val="en-IN"/>
              </w:rPr>
              <w:t>Tender Id</w:t>
            </w:r>
            <w:r w:rsidR="003E6A51" w:rsidRPr="00B17B42">
              <w:rPr>
                <w:rFonts w:ascii="Book Antiqua" w:hAnsi="Book Antiqua"/>
                <w:b/>
                <w:bCs/>
                <w:iCs/>
                <w:sz w:val="22"/>
                <w:szCs w:val="22"/>
              </w:rPr>
              <w:t>.</w:t>
            </w:r>
            <w:r w:rsidR="00AE2793" w:rsidRPr="00B17B42">
              <w:rPr>
                <w:rFonts w:ascii="Book Antiqua" w:hAnsi="Book Antiqua"/>
                <w:b/>
                <w:bCs/>
                <w:iCs/>
                <w:sz w:val="22"/>
                <w:szCs w:val="22"/>
              </w:rPr>
              <w:t>20285 &amp; 20284</w:t>
            </w:r>
            <w:r w:rsidR="00282B2E" w:rsidRPr="00B17B42">
              <w:rPr>
                <w:rFonts w:ascii="Book Antiqua" w:hAnsi="Book Antiqua"/>
                <w:b/>
                <w:bCs/>
                <w:iCs/>
                <w:sz w:val="22"/>
                <w:szCs w:val="22"/>
              </w:rPr>
              <w:t xml:space="preserve">           </w:t>
            </w:r>
            <w:r w:rsidR="00DC425D" w:rsidRPr="00B17B42">
              <w:rPr>
                <w:rFonts w:ascii="Book Antiqua" w:hAnsi="Book Antiqua"/>
                <w:b/>
                <w:bCs/>
                <w:iCs/>
                <w:sz w:val="22"/>
                <w:szCs w:val="22"/>
              </w:rPr>
              <w:t xml:space="preserve">    </w:t>
            </w:r>
            <w:r w:rsidR="00282B2E" w:rsidRPr="00B17B42">
              <w:rPr>
                <w:rFonts w:ascii="Book Antiqua" w:hAnsi="Book Antiqua"/>
                <w:b/>
                <w:bCs/>
                <w:iCs/>
                <w:sz w:val="22"/>
                <w:szCs w:val="22"/>
              </w:rPr>
              <w:t xml:space="preserve">  </w:t>
            </w:r>
            <w:r w:rsidR="00883DE8" w:rsidRPr="00B17B42">
              <w:rPr>
                <w:rFonts w:ascii="Book Antiqua" w:hAnsi="Book Antiqua"/>
                <w:b/>
                <w:bCs/>
                <w:iCs/>
                <w:sz w:val="22"/>
                <w:szCs w:val="22"/>
              </w:rPr>
              <w:t xml:space="preserve">                    </w:t>
            </w:r>
            <w:r w:rsidR="00D9203E">
              <w:rPr>
                <w:rFonts w:ascii="Book Antiqua" w:hAnsi="Book Antiqua"/>
                <w:b/>
                <w:bCs/>
                <w:iCs/>
                <w:sz w:val="22"/>
                <w:szCs w:val="22"/>
              </w:rPr>
              <w:t xml:space="preserve">                                                   </w:t>
            </w:r>
            <w:r w:rsidR="00DC425D" w:rsidRPr="00B17B42">
              <w:rPr>
                <w:rFonts w:ascii="Book Antiqua" w:hAnsi="Book Antiqua"/>
                <w:b/>
                <w:bCs/>
                <w:iCs/>
                <w:sz w:val="22"/>
                <w:szCs w:val="22"/>
              </w:rPr>
              <w:t xml:space="preserve">Date: </w:t>
            </w:r>
            <w:r w:rsidR="007755D2" w:rsidRPr="00B17B42">
              <w:rPr>
                <w:rFonts w:ascii="Book Antiqua" w:hAnsi="Book Antiqua"/>
                <w:b/>
                <w:bCs/>
                <w:iCs/>
                <w:sz w:val="22"/>
                <w:szCs w:val="22"/>
              </w:rPr>
              <w:t>19.08</w:t>
            </w:r>
            <w:r w:rsidR="00282B2E" w:rsidRPr="00B17B42">
              <w:rPr>
                <w:rFonts w:ascii="Book Antiqua" w:hAnsi="Book Antiqua"/>
                <w:b/>
                <w:bCs/>
                <w:iCs/>
                <w:sz w:val="22"/>
                <w:szCs w:val="22"/>
              </w:rPr>
              <w:t>.201</w:t>
            </w:r>
            <w:r w:rsidR="007755D2" w:rsidRPr="00B17B42">
              <w:rPr>
                <w:rFonts w:ascii="Book Antiqua" w:hAnsi="Book Antiqua"/>
                <w:b/>
                <w:bCs/>
                <w:iCs/>
                <w:sz w:val="22"/>
                <w:szCs w:val="22"/>
              </w:rPr>
              <w:t>9</w:t>
            </w:r>
          </w:p>
        </w:tc>
      </w:tr>
      <w:tr w:rsidR="007E44D5" w:rsidRPr="005739D1" w:rsidTr="00D9203E">
        <w:trPr>
          <w:trHeight w:val="2438"/>
        </w:trPr>
        <w:tc>
          <w:tcPr>
            <w:tcW w:w="9360" w:type="dxa"/>
          </w:tcPr>
          <w:p w:rsidR="000E15B1" w:rsidRPr="00B17B42" w:rsidRDefault="000E15B1" w:rsidP="004D7E2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7E44D5" w:rsidRPr="00B17B42" w:rsidRDefault="00282B2E" w:rsidP="00B002E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B17B42">
              <w:rPr>
                <w:rFonts w:ascii="Book Antiqua" w:hAnsi="Book Antiqua"/>
                <w:sz w:val="22"/>
                <w:szCs w:val="22"/>
              </w:rPr>
              <w:t>Qualification Requirement of subject package ha</w:t>
            </w:r>
            <w:r w:rsidR="00382076" w:rsidRPr="00B17B42">
              <w:rPr>
                <w:rFonts w:ascii="Book Antiqua" w:hAnsi="Book Antiqua"/>
                <w:sz w:val="22"/>
                <w:szCs w:val="22"/>
              </w:rPr>
              <w:t>s</w:t>
            </w:r>
            <w:r w:rsidRPr="00B17B42">
              <w:rPr>
                <w:rFonts w:ascii="Book Antiqua" w:hAnsi="Book Antiqua"/>
                <w:sz w:val="22"/>
                <w:szCs w:val="22"/>
              </w:rPr>
              <w:t xml:space="preserve"> undergone change</w:t>
            </w:r>
            <w:r w:rsidR="00883DE8" w:rsidRPr="00B17B42">
              <w:rPr>
                <w:rFonts w:ascii="Book Antiqua" w:hAnsi="Book Antiqua"/>
                <w:sz w:val="22"/>
                <w:szCs w:val="22"/>
              </w:rPr>
              <w:t>s</w:t>
            </w:r>
            <w:r w:rsidRPr="00B17B42">
              <w:rPr>
                <w:rFonts w:ascii="Book Antiqua" w:hAnsi="Book Antiqua"/>
                <w:sz w:val="22"/>
                <w:szCs w:val="22"/>
              </w:rPr>
              <w:t xml:space="preserve">. </w:t>
            </w:r>
            <w:r w:rsidR="00382076" w:rsidRPr="00B17B42">
              <w:rPr>
                <w:rFonts w:ascii="Book Antiqua" w:hAnsi="Book Antiqua"/>
                <w:sz w:val="22"/>
                <w:szCs w:val="22"/>
              </w:rPr>
              <w:t xml:space="preserve">The QR </w:t>
            </w:r>
            <w:r w:rsidR="00471030" w:rsidRPr="00B17B42">
              <w:rPr>
                <w:rFonts w:ascii="Book Antiqua" w:hAnsi="Book Antiqua"/>
                <w:sz w:val="22"/>
                <w:szCs w:val="22"/>
              </w:rPr>
              <w:t xml:space="preserve">as Annexure-A(BDS) </w:t>
            </w:r>
            <w:r w:rsidR="00382076" w:rsidRPr="00B17B42">
              <w:rPr>
                <w:rFonts w:ascii="Book Antiqua" w:hAnsi="Book Antiqua"/>
                <w:sz w:val="22"/>
                <w:szCs w:val="22"/>
              </w:rPr>
              <w:t>is</w:t>
            </w:r>
            <w:r w:rsidR="00471030" w:rsidRPr="00B17B42">
              <w:rPr>
                <w:rFonts w:ascii="Book Antiqua" w:hAnsi="Book Antiqua"/>
                <w:sz w:val="22"/>
                <w:szCs w:val="22"/>
              </w:rPr>
              <w:t xml:space="preserve"> hereby revised as</w:t>
            </w:r>
            <w:r w:rsidR="00382076" w:rsidRPr="00B17B42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471030" w:rsidRPr="00B17B42">
              <w:rPr>
                <w:rFonts w:ascii="Book Antiqua" w:hAnsi="Book Antiqua"/>
                <w:sz w:val="22"/>
                <w:szCs w:val="22"/>
              </w:rPr>
              <w:t>Annexure-A(BDS)-</w:t>
            </w:r>
            <w:r w:rsidR="00471030" w:rsidRPr="00B17B42">
              <w:rPr>
                <w:rFonts w:ascii="Book Antiqua" w:hAnsi="Book Antiqua"/>
                <w:i/>
                <w:iCs/>
                <w:sz w:val="22"/>
                <w:szCs w:val="22"/>
              </w:rPr>
              <w:t xml:space="preserve">Revised, </w:t>
            </w:r>
            <w:r w:rsidR="00471030" w:rsidRPr="00B17B42">
              <w:rPr>
                <w:rFonts w:ascii="Book Antiqua" w:hAnsi="Book Antiqua"/>
                <w:sz w:val="22"/>
                <w:szCs w:val="22"/>
              </w:rPr>
              <w:t xml:space="preserve">enclosed along with </w:t>
            </w:r>
            <w:r w:rsidR="00382076" w:rsidRPr="00B17B42">
              <w:rPr>
                <w:rFonts w:ascii="Book Antiqua" w:hAnsi="Book Antiqua"/>
                <w:sz w:val="22"/>
                <w:szCs w:val="22"/>
              </w:rPr>
              <w:t>this Corrigendum.</w:t>
            </w:r>
          </w:p>
          <w:p w:rsidR="005361F2" w:rsidRPr="00B17B42" w:rsidRDefault="005361F2" w:rsidP="00B002E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692797" w:rsidRPr="00B17B42" w:rsidRDefault="00282B2E" w:rsidP="005361F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B17B42">
              <w:rPr>
                <w:rFonts w:ascii="Book Antiqua" w:hAnsi="Book Antiqua"/>
                <w:sz w:val="22"/>
                <w:szCs w:val="22"/>
              </w:rPr>
              <w:t xml:space="preserve">All the other terms and conditions of the NIT dated </w:t>
            </w:r>
            <w:r w:rsidR="00EA3081" w:rsidRPr="00B17B42">
              <w:rPr>
                <w:rFonts w:ascii="Book Antiqua" w:hAnsi="Book Antiqua"/>
                <w:b/>
                <w:bCs/>
                <w:iCs/>
                <w:sz w:val="22"/>
                <w:szCs w:val="22"/>
              </w:rPr>
              <w:t>30.07.2019</w:t>
            </w:r>
            <w:r w:rsidR="00DE68E8" w:rsidRPr="00B17B42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B17B42">
              <w:rPr>
                <w:rFonts w:ascii="Book Antiqua" w:hAnsi="Book Antiqua"/>
                <w:sz w:val="22"/>
                <w:szCs w:val="22"/>
              </w:rPr>
              <w:t xml:space="preserve">shall remain unaltered. For information regarding any further change in Bidding Schedule, prospective bidders are requested to log on </w:t>
            </w:r>
            <w:hyperlink r:id="rId8" w:history="1">
              <w:r w:rsidRPr="00B17B42">
                <w:rPr>
                  <w:rStyle w:val="Hyperlink"/>
                  <w:rFonts w:ascii="Book Antiqua" w:hAnsi="Book Antiqua"/>
                  <w:i/>
                  <w:iCs/>
                  <w:sz w:val="22"/>
                  <w:szCs w:val="22"/>
                </w:rPr>
                <w:t>https://etender.powergrid.in</w:t>
              </w:r>
            </w:hyperlink>
            <w:r w:rsidRPr="00B17B42">
              <w:rPr>
                <w:rFonts w:ascii="Book Antiqua" w:hAnsi="Book Antiqua"/>
                <w:sz w:val="22"/>
                <w:szCs w:val="22"/>
              </w:rPr>
              <w:t>.</w:t>
            </w:r>
          </w:p>
        </w:tc>
      </w:tr>
      <w:tr w:rsidR="007E44D5" w:rsidRPr="00282B2E" w:rsidTr="00D9203E">
        <w:trPr>
          <w:trHeight w:val="692"/>
        </w:trPr>
        <w:tc>
          <w:tcPr>
            <w:tcW w:w="9360" w:type="dxa"/>
            <w:vAlign w:val="center"/>
          </w:tcPr>
          <w:p w:rsidR="007E44D5" w:rsidRPr="00B17B42" w:rsidRDefault="0040414C" w:rsidP="0040414C">
            <w:pPr>
              <w:pStyle w:val="Heading1"/>
              <w:rPr>
                <w:caps/>
              </w:rPr>
            </w:pPr>
            <w:r w:rsidRPr="00B17B42">
              <w:rPr>
                <w:caps/>
              </w:rPr>
              <w:t>POWERGRID: Integrating the nation through Wire and People</w:t>
            </w:r>
          </w:p>
        </w:tc>
      </w:tr>
    </w:tbl>
    <w:p w:rsidR="007E44D5" w:rsidRPr="00282B2E" w:rsidRDefault="007E44D5" w:rsidP="00FC2EC6">
      <w:pPr>
        <w:jc w:val="right"/>
        <w:rPr>
          <w:rFonts w:ascii="Book Antiqua" w:hAnsi="Book Antiqua"/>
          <w:b/>
          <w:sz w:val="22"/>
          <w:szCs w:val="22"/>
        </w:rPr>
      </w:pPr>
    </w:p>
    <w:sectPr w:rsidR="007E44D5" w:rsidRPr="00282B2E" w:rsidSect="00DE68E8">
      <w:footerReference w:type="default" r:id="rId9"/>
      <w:pgSz w:w="12240" w:h="15840"/>
      <w:pgMar w:top="2700" w:right="806" w:bottom="0" w:left="1980" w:header="720" w:footer="0" w:gutter="0"/>
      <w:pgNumType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4BA" w:rsidRDefault="009524BA">
      <w:r>
        <w:separator/>
      </w:r>
    </w:p>
  </w:endnote>
  <w:endnote w:type="continuationSeparator" w:id="0">
    <w:p w:rsidR="009524BA" w:rsidRDefault="00952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 TUR">
    <w:altName w:val="Courier New"/>
    <w:charset w:val="00"/>
    <w:family w:val="modern"/>
    <w:pitch w:val="fixed"/>
    <w:sig w:usb0="20002A85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F7E" w:rsidRDefault="00CB4F7E" w:rsidP="00101213">
    <w:pPr>
      <w:pStyle w:val="Footer"/>
    </w:pPr>
  </w:p>
  <w:p w:rsidR="00CB4F7E" w:rsidRDefault="00CB4F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4BA" w:rsidRDefault="009524BA">
      <w:r>
        <w:separator/>
      </w:r>
    </w:p>
  </w:footnote>
  <w:footnote w:type="continuationSeparator" w:id="0">
    <w:p w:rsidR="009524BA" w:rsidRDefault="009524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21199"/>
    <w:multiLevelType w:val="hybridMultilevel"/>
    <w:tmpl w:val="2214C0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78865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F6471"/>
    <w:multiLevelType w:val="hybridMultilevel"/>
    <w:tmpl w:val="7076BC48"/>
    <w:lvl w:ilvl="0" w:tplc="A1E44F5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6822A76"/>
    <w:multiLevelType w:val="hybridMultilevel"/>
    <w:tmpl w:val="BAAC055A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3F313A"/>
    <w:multiLevelType w:val="hybridMultilevel"/>
    <w:tmpl w:val="6CEAADE8"/>
    <w:lvl w:ilvl="0" w:tplc="0409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4">
    <w:nsid w:val="3E546567"/>
    <w:multiLevelType w:val="hybridMultilevel"/>
    <w:tmpl w:val="BB786A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BD1474"/>
    <w:multiLevelType w:val="hybridMultilevel"/>
    <w:tmpl w:val="A988652E"/>
    <w:lvl w:ilvl="0" w:tplc="2F4CDB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3133B5"/>
    <w:multiLevelType w:val="hybridMultilevel"/>
    <w:tmpl w:val="F2180D68"/>
    <w:lvl w:ilvl="0" w:tplc="DB641B1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213"/>
    <w:rsid w:val="00024A7E"/>
    <w:rsid w:val="000259B7"/>
    <w:rsid w:val="000411F1"/>
    <w:rsid w:val="000418C8"/>
    <w:rsid w:val="000428E9"/>
    <w:rsid w:val="00046DB7"/>
    <w:rsid w:val="0005125B"/>
    <w:rsid w:val="000535A7"/>
    <w:rsid w:val="00053C41"/>
    <w:rsid w:val="00053E5E"/>
    <w:rsid w:val="00056B88"/>
    <w:rsid w:val="000573B7"/>
    <w:rsid w:val="0006045F"/>
    <w:rsid w:val="0007188D"/>
    <w:rsid w:val="000805E1"/>
    <w:rsid w:val="00096CF9"/>
    <w:rsid w:val="000A086A"/>
    <w:rsid w:val="000A3D64"/>
    <w:rsid w:val="000B21C5"/>
    <w:rsid w:val="000D5CFA"/>
    <w:rsid w:val="000D6F1B"/>
    <w:rsid w:val="000E15B1"/>
    <w:rsid w:val="000E2F84"/>
    <w:rsid w:val="000E3964"/>
    <w:rsid w:val="000E7992"/>
    <w:rsid w:val="00101213"/>
    <w:rsid w:val="00106DD5"/>
    <w:rsid w:val="00116E17"/>
    <w:rsid w:val="0012691C"/>
    <w:rsid w:val="001369C2"/>
    <w:rsid w:val="00152477"/>
    <w:rsid w:val="00156215"/>
    <w:rsid w:val="00161CEA"/>
    <w:rsid w:val="00165AA0"/>
    <w:rsid w:val="00170C02"/>
    <w:rsid w:val="00170C8D"/>
    <w:rsid w:val="001724A4"/>
    <w:rsid w:val="00174DA2"/>
    <w:rsid w:val="001776C0"/>
    <w:rsid w:val="00182A8E"/>
    <w:rsid w:val="001955BA"/>
    <w:rsid w:val="00197A0B"/>
    <w:rsid w:val="00197A1C"/>
    <w:rsid w:val="001A2315"/>
    <w:rsid w:val="001B339D"/>
    <w:rsid w:val="001B4C0F"/>
    <w:rsid w:val="001B4DB9"/>
    <w:rsid w:val="001C0652"/>
    <w:rsid w:val="001C1900"/>
    <w:rsid w:val="001C4AE2"/>
    <w:rsid w:val="001F6ED2"/>
    <w:rsid w:val="0021056E"/>
    <w:rsid w:val="00213C38"/>
    <w:rsid w:val="002154B8"/>
    <w:rsid w:val="0023189D"/>
    <w:rsid w:val="002467E7"/>
    <w:rsid w:val="00254AE6"/>
    <w:rsid w:val="00260F81"/>
    <w:rsid w:val="00266732"/>
    <w:rsid w:val="00274807"/>
    <w:rsid w:val="00282B2E"/>
    <w:rsid w:val="00286F36"/>
    <w:rsid w:val="00293AB2"/>
    <w:rsid w:val="00293B91"/>
    <w:rsid w:val="002A122C"/>
    <w:rsid w:val="002A5137"/>
    <w:rsid w:val="002C4B1F"/>
    <w:rsid w:val="002D2F8B"/>
    <w:rsid w:val="002E217A"/>
    <w:rsid w:val="002F2982"/>
    <w:rsid w:val="00304039"/>
    <w:rsid w:val="00314A5E"/>
    <w:rsid w:val="0031674E"/>
    <w:rsid w:val="00320627"/>
    <w:rsid w:val="0032187F"/>
    <w:rsid w:val="00336A63"/>
    <w:rsid w:val="003370F5"/>
    <w:rsid w:val="00343DC0"/>
    <w:rsid w:val="00346326"/>
    <w:rsid w:val="00354012"/>
    <w:rsid w:val="00355349"/>
    <w:rsid w:val="003556EE"/>
    <w:rsid w:val="0035588F"/>
    <w:rsid w:val="0036119A"/>
    <w:rsid w:val="00362985"/>
    <w:rsid w:val="00366388"/>
    <w:rsid w:val="0036661D"/>
    <w:rsid w:val="00370282"/>
    <w:rsid w:val="003777A7"/>
    <w:rsid w:val="00380ACE"/>
    <w:rsid w:val="00382076"/>
    <w:rsid w:val="00387463"/>
    <w:rsid w:val="00396284"/>
    <w:rsid w:val="003A2F5B"/>
    <w:rsid w:val="003A5D9D"/>
    <w:rsid w:val="003A6D7B"/>
    <w:rsid w:val="003B1143"/>
    <w:rsid w:val="003B40C0"/>
    <w:rsid w:val="003D2A68"/>
    <w:rsid w:val="003D2DC3"/>
    <w:rsid w:val="003E6A51"/>
    <w:rsid w:val="003F1A12"/>
    <w:rsid w:val="003F5C35"/>
    <w:rsid w:val="003F7204"/>
    <w:rsid w:val="0040414C"/>
    <w:rsid w:val="00413191"/>
    <w:rsid w:val="00413772"/>
    <w:rsid w:val="00416D73"/>
    <w:rsid w:val="00422A96"/>
    <w:rsid w:val="00422A9A"/>
    <w:rsid w:val="00437643"/>
    <w:rsid w:val="004410A3"/>
    <w:rsid w:val="0044190F"/>
    <w:rsid w:val="004419A6"/>
    <w:rsid w:val="004511DB"/>
    <w:rsid w:val="00452DEE"/>
    <w:rsid w:val="0046438E"/>
    <w:rsid w:val="00471030"/>
    <w:rsid w:val="00480A2D"/>
    <w:rsid w:val="00485B37"/>
    <w:rsid w:val="00487EE2"/>
    <w:rsid w:val="00492300"/>
    <w:rsid w:val="004925C5"/>
    <w:rsid w:val="0049282C"/>
    <w:rsid w:val="004963F2"/>
    <w:rsid w:val="004A1479"/>
    <w:rsid w:val="004B526B"/>
    <w:rsid w:val="004C25F8"/>
    <w:rsid w:val="004C27D4"/>
    <w:rsid w:val="004C3168"/>
    <w:rsid w:val="004C3AAD"/>
    <w:rsid w:val="004C67EC"/>
    <w:rsid w:val="004C7D65"/>
    <w:rsid w:val="004D4414"/>
    <w:rsid w:val="004D7E2F"/>
    <w:rsid w:val="004E617D"/>
    <w:rsid w:val="004F1735"/>
    <w:rsid w:val="004F490E"/>
    <w:rsid w:val="00500312"/>
    <w:rsid w:val="00502E73"/>
    <w:rsid w:val="00504272"/>
    <w:rsid w:val="00514B53"/>
    <w:rsid w:val="005247D2"/>
    <w:rsid w:val="005274FA"/>
    <w:rsid w:val="00531E97"/>
    <w:rsid w:val="005361F2"/>
    <w:rsid w:val="005453B1"/>
    <w:rsid w:val="00551469"/>
    <w:rsid w:val="005567D2"/>
    <w:rsid w:val="00556CC3"/>
    <w:rsid w:val="005739D1"/>
    <w:rsid w:val="00573FB7"/>
    <w:rsid w:val="00576BB6"/>
    <w:rsid w:val="0058131D"/>
    <w:rsid w:val="00592F1C"/>
    <w:rsid w:val="005A690D"/>
    <w:rsid w:val="005A747B"/>
    <w:rsid w:val="005B0409"/>
    <w:rsid w:val="005D1106"/>
    <w:rsid w:val="005D43E9"/>
    <w:rsid w:val="005D5A90"/>
    <w:rsid w:val="005E0A12"/>
    <w:rsid w:val="005E13B2"/>
    <w:rsid w:val="005E6749"/>
    <w:rsid w:val="005F3649"/>
    <w:rsid w:val="005F7960"/>
    <w:rsid w:val="00605DA1"/>
    <w:rsid w:val="00606064"/>
    <w:rsid w:val="00611090"/>
    <w:rsid w:val="006124FF"/>
    <w:rsid w:val="006207B4"/>
    <w:rsid w:val="00621776"/>
    <w:rsid w:val="006218E4"/>
    <w:rsid w:val="00623570"/>
    <w:rsid w:val="00646A03"/>
    <w:rsid w:val="006522B6"/>
    <w:rsid w:val="0066548D"/>
    <w:rsid w:val="0067020A"/>
    <w:rsid w:val="0067086D"/>
    <w:rsid w:val="00673101"/>
    <w:rsid w:val="006759EF"/>
    <w:rsid w:val="0068690E"/>
    <w:rsid w:val="00692797"/>
    <w:rsid w:val="00694E52"/>
    <w:rsid w:val="006A2597"/>
    <w:rsid w:val="006A2CCF"/>
    <w:rsid w:val="006B1E9E"/>
    <w:rsid w:val="006B4DB5"/>
    <w:rsid w:val="006E070E"/>
    <w:rsid w:val="006E161F"/>
    <w:rsid w:val="006E4D7F"/>
    <w:rsid w:val="006E6DF1"/>
    <w:rsid w:val="006F0EBD"/>
    <w:rsid w:val="006F562D"/>
    <w:rsid w:val="006F7EE6"/>
    <w:rsid w:val="00704F3D"/>
    <w:rsid w:val="0071277D"/>
    <w:rsid w:val="00724D8B"/>
    <w:rsid w:val="00727FBF"/>
    <w:rsid w:val="007314FA"/>
    <w:rsid w:val="0073155E"/>
    <w:rsid w:val="00734BDC"/>
    <w:rsid w:val="00744243"/>
    <w:rsid w:val="00744E26"/>
    <w:rsid w:val="0074751C"/>
    <w:rsid w:val="007536CA"/>
    <w:rsid w:val="007755D2"/>
    <w:rsid w:val="007765B7"/>
    <w:rsid w:val="007814F3"/>
    <w:rsid w:val="00781BF2"/>
    <w:rsid w:val="007923C4"/>
    <w:rsid w:val="007924E6"/>
    <w:rsid w:val="007A100D"/>
    <w:rsid w:val="007A7052"/>
    <w:rsid w:val="007B1D6B"/>
    <w:rsid w:val="007B68EA"/>
    <w:rsid w:val="007B73A4"/>
    <w:rsid w:val="007C35E7"/>
    <w:rsid w:val="007C6201"/>
    <w:rsid w:val="007D1F45"/>
    <w:rsid w:val="007D4029"/>
    <w:rsid w:val="007E44D5"/>
    <w:rsid w:val="007F0D57"/>
    <w:rsid w:val="008024A3"/>
    <w:rsid w:val="00811729"/>
    <w:rsid w:val="008130D7"/>
    <w:rsid w:val="00814C04"/>
    <w:rsid w:val="00817214"/>
    <w:rsid w:val="00820D9E"/>
    <w:rsid w:val="008326DD"/>
    <w:rsid w:val="00832E10"/>
    <w:rsid w:val="0083639A"/>
    <w:rsid w:val="00836864"/>
    <w:rsid w:val="00850933"/>
    <w:rsid w:val="00850A87"/>
    <w:rsid w:val="00851B9F"/>
    <w:rsid w:val="008530F1"/>
    <w:rsid w:val="00853759"/>
    <w:rsid w:val="00867621"/>
    <w:rsid w:val="00883DE8"/>
    <w:rsid w:val="008844E1"/>
    <w:rsid w:val="008946F7"/>
    <w:rsid w:val="00895C39"/>
    <w:rsid w:val="00895D7C"/>
    <w:rsid w:val="008A4236"/>
    <w:rsid w:val="008C3208"/>
    <w:rsid w:val="008C5F0D"/>
    <w:rsid w:val="008D3838"/>
    <w:rsid w:val="008D388F"/>
    <w:rsid w:val="008D5F56"/>
    <w:rsid w:val="008E1DEC"/>
    <w:rsid w:val="008F539C"/>
    <w:rsid w:val="008F6F4F"/>
    <w:rsid w:val="00921C4C"/>
    <w:rsid w:val="0093418F"/>
    <w:rsid w:val="00935F28"/>
    <w:rsid w:val="00937ABE"/>
    <w:rsid w:val="009524BA"/>
    <w:rsid w:val="00952B12"/>
    <w:rsid w:val="00961DC5"/>
    <w:rsid w:val="00964F4A"/>
    <w:rsid w:val="00965A2F"/>
    <w:rsid w:val="0097419E"/>
    <w:rsid w:val="00975EB1"/>
    <w:rsid w:val="009760B4"/>
    <w:rsid w:val="00984F20"/>
    <w:rsid w:val="009A10B4"/>
    <w:rsid w:val="009D4172"/>
    <w:rsid w:val="009E07A8"/>
    <w:rsid w:val="009E514A"/>
    <w:rsid w:val="009E76AD"/>
    <w:rsid w:val="00A07096"/>
    <w:rsid w:val="00A077C9"/>
    <w:rsid w:val="00A10F9A"/>
    <w:rsid w:val="00A1485F"/>
    <w:rsid w:val="00A151A1"/>
    <w:rsid w:val="00A167B0"/>
    <w:rsid w:val="00A1795A"/>
    <w:rsid w:val="00A35A5C"/>
    <w:rsid w:val="00A41F1D"/>
    <w:rsid w:val="00A50B6C"/>
    <w:rsid w:val="00A50CFA"/>
    <w:rsid w:val="00A6435A"/>
    <w:rsid w:val="00A7373D"/>
    <w:rsid w:val="00A74857"/>
    <w:rsid w:val="00A75E54"/>
    <w:rsid w:val="00A77E27"/>
    <w:rsid w:val="00A805FB"/>
    <w:rsid w:val="00A925A8"/>
    <w:rsid w:val="00AB4261"/>
    <w:rsid w:val="00AB700F"/>
    <w:rsid w:val="00AC1B6A"/>
    <w:rsid w:val="00AC38BB"/>
    <w:rsid w:val="00AC6AFA"/>
    <w:rsid w:val="00AD6462"/>
    <w:rsid w:val="00AD64B8"/>
    <w:rsid w:val="00AE2793"/>
    <w:rsid w:val="00AF7F5A"/>
    <w:rsid w:val="00B002EB"/>
    <w:rsid w:val="00B02313"/>
    <w:rsid w:val="00B03F03"/>
    <w:rsid w:val="00B104BC"/>
    <w:rsid w:val="00B10D7D"/>
    <w:rsid w:val="00B17B42"/>
    <w:rsid w:val="00B20254"/>
    <w:rsid w:val="00B23D5E"/>
    <w:rsid w:val="00B35BAE"/>
    <w:rsid w:val="00B85925"/>
    <w:rsid w:val="00B943D3"/>
    <w:rsid w:val="00B94E2B"/>
    <w:rsid w:val="00B95B02"/>
    <w:rsid w:val="00BA2C54"/>
    <w:rsid w:val="00BC0DFF"/>
    <w:rsid w:val="00BC7D2E"/>
    <w:rsid w:val="00BE0B09"/>
    <w:rsid w:val="00BE12A5"/>
    <w:rsid w:val="00BE2266"/>
    <w:rsid w:val="00BE2FFD"/>
    <w:rsid w:val="00BF4393"/>
    <w:rsid w:val="00BF608A"/>
    <w:rsid w:val="00C0258D"/>
    <w:rsid w:val="00C11D9D"/>
    <w:rsid w:val="00C12F82"/>
    <w:rsid w:val="00C21DEB"/>
    <w:rsid w:val="00C30E05"/>
    <w:rsid w:val="00C33DB4"/>
    <w:rsid w:val="00C369BD"/>
    <w:rsid w:val="00C37C07"/>
    <w:rsid w:val="00C65F6F"/>
    <w:rsid w:val="00C66165"/>
    <w:rsid w:val="00C70BA5"/>
    <w:rsid w:val="00C86B9C"/>
    <w:rsid w:val="00C914EE"/>
    <w:rsid w:val="00C91D3E"/>
    <w:rsid w:val="00CB4014"/>
    <w:rsid w:val="00CB4D5A"/>
    <w:rsid w:val="00CB4F7E"/>
    <w:rsid w:val="00CC4E5B"/>
    <w:rsid w:val="00CC71D0"/>
    <w:rsid w:val="00CC7BA5"/>
    <w:rsid w:val="00CD2C87"/>
    <w:rsid w:val="00CD5817"/>
    <w:rsid w:val="00CE3B3E"/>
    <w:rsid w:val="00CE3DBD"/>
    <w:rsid w:val="00CF54C9"/>
    <w:rsid w:val="00D10135"/>
    <w:rsid w:val="00D20674"/>
    <w:rsid w:val="00D25F2E"/>
    <w:rsid w:val="00D2738A"/>
    <w:rsid w:val="00D5397B"/>
    <w:rsid w:val="00D559D1"/>
    <w:rsid w:val="00D57538"/>
    <w:rsid w:val="00D63A83"/>
    <w:rsid w:val="00D64724"/>
    <w:rsid w:val="00D71C87"/>
    <w:rsid w:val="00D73DC2"/>
    <w:rsid w:val="00D778A8"/>
    <w:rsid w:val="00D83E7A"/>
    <w:rsid w:val="00D9203E"/>
    <w:rsid w:val="00DA042F"/>
    <w:rsid w:val="00DA54D3"/>
    <w:rsid w:val="00DB1DDC"/>
    <w:rsid w:val="00DC25B4"/>
    <w:rsid w:val="00DC3491"/>
    <w:rsid w:val="00DC425D"/>
    <w:rsid w:val="00DC568C"/>
    <w:rsid w:val="00DE2631"/>
    <w:rsid w:val="00DE68E8"/>
    <w:rsid w:val="00DF21CD"/>
    <w:rsid w:val="00DF743A"/>
    <w:rsid w:val="00E100FC"/>
    <w:rsid w:val="00E13CB2"/>
    <w:rsid w:val="00E14A6C"/>
    <w:rsid w:val="00E22B17"/>
    <w:rsid w:val="00E36183"/>
    <w:rsid w:val="00E4276C"/>
    <w:rsid w:val="00E445B4"/>
    <w:rsid w:val="00E627C2"/>
    <w:rsid w:val="00E641BF"/>
    <w:rsid w:val="00E7707B"/>
    <w:rsid w:val="00E7743A"/>
    <w:rsid w:val="00E94EFE"/>
    <w:rsid w:val="00EA3081"/>
    <w:rsid w:val="00EA68C4"/>
    <w:rsid w:val="00EA6BD5"/>
    <w:rsid w:val="00EB5C62"/>
    <w:rsid w:val="00EB7817"/>
    <w:rsid w:val="00EC15A4"/>
    <w:rsid w:val="00EC299A"/>
    <w:rsid w:val="00EC2FCD"/>
    <w:rsid w:val="00ED0CA7"/>
    <w:rsid w:val="00ED27E8"/>
    <w:rsid w:val="00EE4DE1"/>
    <w:rsid w:val="00EE6A0B"/>
    <w:rsid w:val="00F01E69"/>
    <w:rsid w:val="00F12FBB"/>
    <w:rsid w:val="00F26316"/>
    <w:rsid w:val="00F31834"/>
    <w:rsid w:val="00F4322A"/>
    <w:rsid w:val="00F453C8"/>
    <w:rsid w:val="00F508A7"/>
    <w:rsid w:val="00F52650"/>
    <w:rsid w:val="00F55063"/>
    <w:rsid w:val="00F908C3"/>
    <w:rsid w:val="00F9530C"/>
    <w:rsid w:val="00F9789D"/>
    <w:rsid w:val="00FA3C9B"/>
    <w:rsid w:val="00FC26AC"/>
    <w:rsid w:val="00FC2EC6"/>
    <w:rsid w:val="00FC6213"/>
    <w:rsid w:val="00FC6366"/>
    <w:rsid w:val="00FD3F8A"/>
    <w:rsid w:val="00FD43BF"/>
    <w:rsid w:val="00FD5A21"/>
    <w:rsid w:val="00FE16D6"/>
    <w:rsid w:val="00FF0AC8"/>
    <w:rsid w:val="00FF18B3"/>
    <w:rsid w:val="00FF5304"/>
    <w:rsid w:val="00FF6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213"/>
    <w:rPr>
      <w:sz w:val="24"/>
      <w:szCs w:val="24"/>
    </w:rPr>
  </w:style>
  <w:style w:type="paragraph" w:styleId="Heading1">
    <w:name w:val="heading 1"/>
    <w:basedOn w:val="Normal"/>
    <w:next w:val="Normal"/>
    <w:qFormat/>
    <w:rsid w:val="00101213"/>
    <w:pPr>
      <w:keepNext/>
      <w:jc w:val="center"/>
      <w:outlineLvl w:val="0"/>
    </w:pPr>
    <w:rPr>
      <w:rFonts w:ascii="Book Antiqua" w:hAnsi="Book Antiqua"/>
      <w:b/>
      <w:bCs/>
      <w:sz w:val="22"/>
      <w:szCs w:val="22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01213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sid w:val="00101213"/>
    <w:rPr>
      <w:color w:val="0000FF"/>
      <w:u w:val="single"/>
    </w:rPr>
  </w:style>
  <w:style w:type="paragraph" w:styleId="Header">
    <w:name w:val="header"/>
    <w:basedOn w:val="Normal"/>
    <w:rsid w:val="00F12FBB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E44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E6DF1"/>
    <w:pPr>
      <w:ind w:left="720"/>
    </w:pPr>
    <w:rPr>
      <w:rFonts w:cs="Mangal"/>
      <w:szCs w:val="21"/>
    </w:rPr>
  </w:style>
  <w:style w:type="character" w:customStyle="1" w:styleId="apple-converted-space">
    <w:name w:val="apple-converted-space"/>
    <w:basedOn w:val="DefaultParagraphFont"/>
    <w:rsid w:val="00CE3B3E"/>
  </w:style>
  <w:style w:type="paragraph" w:styleId="Title">
    <w:name w:val="Title"/>
    <w:basedOn w:val="Normal"/>
    <w:next w:val="Subtitle"/>
    <w:link w:val="TitleChar"/>
    <w:uiPriority w:val="99"/>
    <w:qFormat/>
    <w:rsid w:val="000E15B1"/>
    <w:pPr>
      <w:widowControl w:val="0"/>
      <w:tabs>
        <w:tab w:val="center" w:pos="5256"/>
        <w:tab w:val="left" w:pos="5472"/>
        <w:tab w:val="left" w:pos="6192"/>
        <w:tab w:val="left" w:pos="6912"/>
        <w:tab w:val="left" w:pos="7632"/>
      </w:tabs>
      <w:suppressAutoHyphens/>
      <w:autoSpaceDE w:val="0"/>
      <w:jc w:val="center"/>
    </w:pPr>
    <w:rPr>
      <w:rFonts w:ascii="Courier New TUR" w:hAnsi="Courier New TUR"/>
      <w:b/>
      <w:lang w:eastAsia="ar-SA" w:bidi="ar-SA"/>
    </w:rPr>
  </w:style>
  <w:style w:type="character" w:customStyle="1" w:styleId="TitleChar">
    <w:name w:val="Title Char"/>
    <w:basedOn w:val="DefaultParagraphFont"/>
    <w:link w:val="Title"/>
    <w:uiPriority w:val="99"/>
    <w:rsid w:val="000E15B1"/>
    <w:rPr>
      <w:rFonts w:ascii="Courier New TUR" w:hAnsi="Courier New TUR"/>
      <w:b/>
      <w:sz w:val="24"/>
      <w:szCs w:val="24"/>
      <w:lang w:eastAsia="ar-SA" w:bidi="ar-SA"/>
    </w:rPr>
  </w:style>
  <w:style w:type="paragraph" w:styleId="Subtitle">
    <w:name w:val="Subtitle"/>
    <w:basedOn w:val="Normal"/>
    <w:next w:val="Normal"/>
    <w:link w:val="SubtitleChar"/>
    <w:qFormat/>
    <w:rsid w:val="000E15B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0"/>
    </w:rPr>
  </w:style>
  <w:style w:type="character" w:customStyle="1" w:styleId="SubtitleChar">
    <w:name w:val="Subtitle Char"/>
    <w:basedOn w:val="DefaultParagraphFont"/>
    <w:link w:val="Subtitle"/>
    <w:rsid w:val="000E15B1"/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paragraph" w:styleId="BalloonText">
    <w:name w:val="Balloon Text"/>
    <w:basedOn w:val="Normal"/>
    <w:link w:val="BalloonTextChar"/>
    <w:semiHidden/>
    <w:unhideWhenUsed/>
    <w:rsid w:val="0032187F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2187F"/>
    <w:rPr>
      <w:rFonts w:ascii="Segoe UI" w:hAnsi="Segoe UI" w:cs="Mangal"/>
      <w:sz w:val="18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213"/>
    <w:rPr>
      <w:sz w:val="24"/>
      <w:szCs w:val="24"/>
    </w:rPr>
  </w:style>
  <w:style w:type="paragraph" w:styleId="Heading1">
    <w:name w:val="heading 1"/>
    <w:basedOn w:val="Normal"/>
    <w:next w:val="Normal"/>
    <w:qFormat/>
    <w:rsid w:val="00101213"/>
    <w:pPr>
      <w:keepNext/>
      <w:jc w:val="center"/>
      <w:outlineLvl w:val="0"/>
    </w:pPr>
    <w:rPr>
      <w:rFonts w:ascii="Book Antiqua" w:hAnsi="Book Antiqua"/>
      <w:b/>
      <w:bCs/>
      <w:sz w:val="22"/>
      <w:szCs w:val="22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01213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sid w:val="00101213"/>
    <w:rPr>
      <w:color w:val="0000FF"/>
      <w:u w:val="single"/>
    </w:rPr>
  </w:style>
  <w:style w:type="paragraph" w:styleId="Header">
    <w:name w:val="header"/>
    <w:basedOn w:val="Normal"/>
    <w:rsid w:val="00F12FBB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E44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E6DF1"/>
    <w:pPr>
      <w:ind w:left="720"/>
    </w:pPr>
    <w:rPr>
      <w:rFonts w:cs="Mangal"/>
      <w:szCs w:val="21"/>
    </w:rPr>
  </w:style>
  <w:style w:type="character" w:customStyle="1" w:styleId="apple-converted-space">
    <w:name w:val="apple-converted-space"/>
    <w:basedOn w:val="DefaultParagraphFont"/>
    <w:rsid w:val="00CE3B3E"/>
  </w:style>
  <w:style w:type="paragraph" w:styleId="Title">
    <w:name w:val="Title"/>
    <w:basedOn w:val="Normal"/>
    <w:next w:val="Subtitle"/>
    <w:link w:val="TitleChar"/>
    <w:uiPriority w:val="99"/>
    <w:qFormat/>
    <w:rsid w:val="000E15B1"/>
    <w:pPr>
      <w:widowControl w:val="0"/>
      <w:tabs>
        <w:tab w:val="center" w:pos="5256"/>
        <w:tab w:val="left" w:pos="5472"/>
        <w:tab w:val="left" w:pos="6192"/>
        <w:tab w:val="left" w:pos="6912"/>
        <w:tab w:val="left" w:pos="7632"/>
      </w:tabs>
      <w:suppressAutoHyphens/>
      <w:autoSpaceDE w:val="0"/>
      <w:jc w:val="center"/>
    </w:pPr>
    <w:rPr>
      <w:rFonts w:ascii="Courier New TUR" w:hAnsi="Courier New TUR"/>
      <w:b/>
      <w:lang w:eastAsia="ar-SA" w:bidi="ar-SA"/>
    </w:rPr>
  </w:style>
  <w:style w:type="character" w:customStyle="1" w:styleId="TitleChar">
    <w:name w:val="Title Char"/>
    <w:basedOn w:val="DefaultParagraphFont"/>
    <w:link w:val="Title"/>
    <w:uiPriority w:val="99"/>
    <w:rsid w:val="000E15B1"/>
    <w:rPr>
      <w:rFonts w:ascii="Courier New TUR" w:hAnsi="Courier New TUR"/>
      <w:b/>
      <w:sz w:val="24"/>
      <w:szCs w:val="24"/>
      <w:lang w:eastAsia="ar-SA" w:bidi="ar-SA"/>
    </w:rPr>
  </w:style>
  <w:style w:type="paragraph" w:styleId="Subtitle">
    <w:name w:val="Subtitle"/>
    <w:basedOn w:val="Normal"/>
    <w:next w:val="Normal"/>
    <w:link w:val="SubtitleChar"/>
    <w:qFormat/>
    <w:rsid w:val="000E15B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0"/>
    </w:rPr>
  </w:style>
  <w:style w:type="character" w:customStyle="1" w:styleId="SubtitleChar">
    <w:name w:val="Subtitle Char"/>
    <w:basedOn w:val="DefaultParagraphFont"/>
    <w:link w:val="Subtitle"/>
    <w:rsid w:val="000E15B1"/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paragraph" w:styleId="BalloonText">
    <w:name w:val="Balloon Text"/>
    <w:basedOn w:val="Normal"/>
    <w:link w:val="BalloonTextChar"/>
    <w:semiHidden/>
    <w:unhideWhenUsed/>
    <w:rsid w:val="0032187F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2187F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99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Appendix- I</vt:lpstr>
    </vt:vector>
  </TitlesOfParts>
  <Company>PGCIL</Company>
  <LinksUpToDate>false</LinksUpToDate>
  <CharactersWithSpaces>1119</CharactersWithSpaces>
  <SharedDoc>false</SharedDoc>
  <HLinks>
    <vt:vector size="18" baseType="variant">
      <vt:variant>
        <vt:i4>2162742</vt:i4>
      </vt:variant>
      <vt:variant>
        <vt:i4>6</vt:i4>
      </vt:variant>
      <vt:variant>
        <vt:i4>0</vt:i4>
      </vt:variant>
      <vt:variant>
        <vt:i4>5</vt:i4>
      </vt:variant>
      <vt:variant>
        <vt:lpwstr>http://www.powergridindia.com/</vt:lpwstr>
      </vt:variant>
      <vt:variant>
        <vt:lpwstr/>
      </vt:variant>
      <vt:variant>
        <vt:i4>4718679</vt:i4>
      </vt:variant>
      <vt:variant>
        <vt:i4>3</vt:i4>
      </vt:variant>
      <vt:variant>
        <vt:i4>0</vt:i4>
      </vt:variant>
      <vt:variant>
        <vt:i4>5</vt:i4>
      </vt:variant>
      <vt:variant>
        <vt:lpwstr>https://www.tcil-india-electronictender.com/</vt:lpwstr>
      </vt:variant>
      <vt:variant>
        <vt:lpwstr/>
      </vt:variant>
      <vt:variant>
        <vt:i4>4718679</vt:i4>
      </vt:variant>
      <vt:variant>
        <vt:i4>0</vt:i4>
      </vt:variant>
      <vt:variant>
        <vt:i4>0</vt:i4>
      </vt:variant>
      <vt:variant>
        <vt:i4>5</vt:i4>
      </vt:variant>
      <vt:variant>
        <vt:lpwstr>https://www.tcil-india-electronictender.com/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Appendix- I</dc:title>
  <dc:creator>01380</dc:creator>
  <cp:lastModifiedBy>Pallavi Mishra {पल्लवी मिश्रा}</cp:lastModifiedBy>
  <cp:revision>32</cp:revision>
  <cp:lastPrinted>2019-08-19T12:14:00Z</cp:lastPrinted>
  <dcterms:created xsi:type="dcterms:W3CDTF">2017-07-03T06:22:00Z</dcterms:created>
  <dcterms:modified xsi:type="dcterms:W3CDTF">2019-08-19T12:16:00Z</dcterms:modified>
</cp:coreProperties>
</file>